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45A6F" w14:textId="77777777" w:rsidR="00C024E9" w:rsidRPr="00C024E9" w:rsidRDefault="004246C0" w:rsidP="00C024E9">
      <w:pPr>
        <w:spacing w:line="240" w:lineRule="auto"/>
        <w:jc w:val="center"/>
        <w:rPr>
          <w:rFonts w:cstheme="minorHAnsi"/>
          <w:b/>
          <w:sz w:val="40"/>
          <w:szCs w:val="40"/>
        </w:rPr>
      </w:pPr>
      <w:r w:rsidRPr="00C024E9">
        <w:rPr>
          <w:rFonts w:cstheme="minorHAnsi"/>
          <w:b/>
          <w:sz w:val="40"/>
          <w:szCs w:val="40"/>
        </w:rPr>
        <w:t xml:space="preserve">Stacker </w:t>
      </w:r>
      <w:r w:rsidR="00C024E9" w:rsidRPr="00C024E9">
        <w:rPr>
          <w:rFonts w:cstheme="minorHAnsi"/>
          <w:b/>
          <w:sz w:val="40"/>
          <w:szCs w:val="40"/>
        </w:rPr>
        <w:t>des équipements</w:t>
      </w:r>
      <w:r w:rsidR="00C024E9">
        <w:rPr>
          <w:rFonts w:cstheme="minorHAnsi"/>
          <w:b/>
          <w:sz w:val="40"/>
          <w:szCs w:val="40"/>
        </w:rPr>
        <w:t xml:space="preserve"> actifs</w:t>
      </w:r>
    </w:p>
    <w:p w14:paraId="76AE428A" w14:textId="77777777" w:rsidR="004246C0" w:rsidRPr="00AA7DC9" w:rsidRDefault="004246C0" w:rsidP="00C024E9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163BAFD5" w14:textId="77777777" w:rsidR="004246C0" w:rsidRPr="00AA7DC9" w:rsidRDefault="004246C0" w:rsidP="004246C0">
      <w:pPr>
        <w:rPr>
          <w:rFonts w:cstheme="minorHAnsi"/>
          <w:b/>
          <w:u w:val="single"/>
        </w:rPr>
      </w:pPr>
      <w:r w:rsidRPr="00AA7DC9">
        <w:rPr>
          <w:rFonts w:cstheme="minorHAnsi"/>
          <w:b/>
          <w:u w:val="single"/>
        </w:rPr>
        <w:t xml:space="preserve">Pourquoi stacker des équipements actifs ? </w:t>
      </w:r>
    </w:p>
    <w:p w14:paraId="0AD5300F" w14:textId="77777777" w:rsidR="004246C0" w:rsidRPr="004246C0" w:rsidRDefault="004246C0" w:rsidP="004246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color w:val="000000"/>
          <w:lang w:eastAsia="fr-FR"/>
        </w:rPr>
      </w:pPr>
      <w:r w:rsidRPr="004246C0">
        <w:rPr>
          <w:rFonts w:eastAsia="Times New Roman" w:cstheme="minorHAnsi"/>
          <w:color w:val="000000"/>
          <w:lang w:eastAsia="fr-FR"/>
        </w:rPr>
        <w:t xml:space="preserve">Simplifier l'administration </w:t>
      </w:r>
      <w:r w:rsidRPr="004246C0">
        <w:rPr>
          <w:rFonts w:eastAsia="Times New Roman" w:cstheme="minorHAnsi"/>
          <w:i/>
          <w:color w:val="000000"/>
          <w:lang w:eastAsia="fr-FR"/>
        </w:rPr>
        <w:t>(l'ensemble des switchs apparaissent pour l'admin</w:t>
      </w:r>
      <w:r w:rsidRPr="00AA7DC9">
        <w:rPr>
          <w:rFonts w:eastAsia="Times New Roman" w:cstheme="minorHAnsi"/>
          <w:i/>
          <w:color w:val="000000"/>
          <w:lang w:eastAsia="fr-FR"/>
        </w:rPr>
        <w:t>istrateur comme un seul switch)</w:t>
      </w:r>
    </w:p>
    <w:p w14:paraId="2FA17356" w14:textId="77777777" w:rsidR="004246C0" w:rsidRPr="004246C0" w:rsidRDefault="00604A65" w:rsidP="004246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color w:val="000000"/>
          <w:lang w:eastAsia="fr-FR"/>
        </w:rPr>
      </w:pPr>
      <w:r w:rsidRPr="00AA7DC9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385019ED" wp14:editId="73FF6359">
            <wp:simplePos x="0" y="0"/>
            <wp:positionH relativeFrom="column">
              <wp:posOffset>4283075</wp:posOffset>
            </wp:positionH>
            <wp:positionV relativeFrom="paragraph">
              <wp:posOffset>3175</wp:posOffset>
            </wp:positionV>
            <wp:extent cx="2223135" cy="1391920"/>
            <wp:effectExtent l="0" t="0" r="5715" b="0"/>
            <wp:wrapTight wrapText="bothSides">
              <wp:wrapPolygon edited="0">
                <wp:start x="3147" y="0"/>
                <wp:lineTo x="1296" y="3252"/>
                <wp:lineTo x="925" y="4139"/>
                <wp:lineTo x="740" y="9755"/>
                <wp:lineTo x="0" y="10938"/>
                <wp:lineTo x="0" y="19511"/>
                <wp:lineTo x="2591" y="21285"/>
                <wp:lineTo x="4997" y="21285"/>
                <wp:lineTo x="5183" y="20989"/>
                <wp:lineTo x="6848" y="19215"/>
                <wp:lineTo x="6848" y="15372"/>
                <wp:lineTo x="6663" y="14485"/>
                <wp:lineTo x="21470" y="12712"/>
                <wp:lineTo x="21470" y="2956"/>
                <wp:lineTo x="18324" y="0"/>
                <wp:lineTo x="3147" y="0"/>
              </wp:wrapPolygon>
            </wp:wrapTight>
            <wp:docPr id="1" name="Image 1" descr="http://www.clemanet.com/images/switch-st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emanet.com/images/switch-stack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6C0" w:rsidRPr="004246C0">
        <w:rPr>
          <w:rFonts w:eastAsia="Times New Roman" w:cstheme="minorHAnsi"/>
          <w:color w:val="000000"/>
          <w:lang w:eastAsia="fr-FR"/>
        </w:rPr>
        <w:t>Améliorer la bande passante entre les switches,</w:t>
      </w:r>
    </w:p>
    <w:p w14:paraId="5FD27372" w14:textId="77777777" w:rsidR="004246C0" w:rsidRPr="00AA7DC9" w:rsidRDefault="004246C0" w:rsidP="008621B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b/>
          <w:color w:val="000000"/>
          <w:u w:val="single"/>
          <w:lang w:eastAsia="fr-FR"/>
        </w:rPr>
      </w:pPr>
      <w:r w:rsidRPr="004246C0">
        <w:rPr>
          <w:rFonts w:eastAsia="Times New Roman" w:cstheme="minorHAnsi"/>
          <w:color w:val="000000"/>
          <w:lang w:eastAsia="fr-FR"/>
        </w:rPr>
        <w:t>Améliorer la redondance en cas de panne.</w:t>
      </w:r>
    </w:p>
    <w:p w14:paraId="27A3C803" w14:textId="77777777" w:rsidR="005A7AC0" w:rsidRDefault="005A7AC0" w:rsidP="008621B8">
      <w:pPr>
        <w:shd w:val="clear" w:color="auto" w:fill="FFFFFF"/>
        <w:spacing w:after="0" w:line="240" w:lineRule="auto"/>
        <w:ind w:left="720"/>
        <w:rPr>
          <w:rFonts w:eastAsia="Times New Roman" w:cstheme="minorHAnsi"/>
          <w:b/>
          <w:color w:val="000000"/>
          <w:u w:val="single"/>
          <w:lang w:eastAsia="fr-FR"/>
        </w:rPr>
      </w:pPr>
    </w:p>
    <w:p w14:paraId="513CEEA2" w14:textId="77777777" w:rsidR="008621B8" w:rsidRPr="00AA7DC9" w:rsidRDefault="008621B8" w:rsidP="008621B8">
      <w:pPr>
        <w:shd w:val="clear" w:color="auto" w:fill="FFFFFF"/>
        <w:spacing w:after="0" w:line="240" w:lineRule="auto"/>
        <w:ind w:left="720"/>
        <w:rPr>
          <w:rFonts w:eastAsia="Times New Roman" w:cstheme="minorHAnsi"/>
          <w:b/>
          <w:color w:val="000000"/>
          <w:u w:val="single"/>
          <w:lang w:eastAsia="fr-FR"/>
        </w:rPr>
      </w:pPr>
    </w:p>
    <w:p w14:paraId="299BAAFF" w14:textId="77777777" w:rsidR="004246C0" w:rsidRPr="00604A65" w:rsidRDefault="004246C0" w:rsidP="008621B8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fr-FR"/>
        </w:rPr>
      </w:pPr>
      <w:r w:rsidRPr="00604A65">
        <w:rPr>
          <w:rFonts w:eastAsia="Times New Roman" w:cstheme="minorHAnsi"/>
          <w:b/>
          <w:sz w:val="24"/>
          <w:szCs w:val="24"/>
          <w:u w:val="single"/>
          <w:lang w:eastAsia="fr-FR"/>
        </w:rPr>
        <w:t>Comment s’y prendre pour la création de stacks :</w:t>
      </w:r>
    </w:p>
    <w:p w14:paraId="53FBD2ED" w14:textId="1BE3E123" w:rsidR="00604A65" w:rsidRPr="00604A65" w:rsidRDefault="004246C0" w:rsidP="00604A65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604A65">
        <w:rPr>
          <w:rFonts w:eastAsia="Times New Roman" w:cstheme="minorHAnsi"/>
          <w:sz w:val="24"/>
          <w:szCs w:val="24"/>
          <w:lang w:eastAsia="fr-FR"/>
        </w:rPr>
        <w:t>La création de stacks ce fait d’</w:t>
      </w:r>
      <w:r w:rsidR="005A7AC0" w:rsidRPr="00604A65">
        <w:rPr>
          <w:rFonts w:eastAsia="Times New Roman" w:cstheme="minorHAnsi"/>
          <w:sz w:val="24"/>
          <w:szCs w:val="24"/>
          <w:lang w:eastAsia="fr-FR"/>
        </w:rPr>
        <w:t xml:space="preserve">un point de vue physique par le </w:t>
      </w:r>
      <w:r w:rsidRPr="00604A65">
        <w:rPr>
          <w:rFonts w:eastAsia="Times New Roman" w:cstheme="minorHAnsi"/>
          <w:sz w:val="24"/>
          <w:szCs w:val="24"/>
          <w:lang w:eastAsia="fr-FR"/>
        </w:rPr>
        <w:t>raccordement de</w:t>
      </w:r>
      <w:bookmarkStart w:id="0" w:name="_GoBack"/>
      <w:bookmarkEnd w:id="0"/>
      <w:r w:rsidRPr="00604A65">
        <w:rPr>
          <w:rFonts w:eastAsia="Times New Roman" w:cstheme="minorHAnsi"/>
          <w:sz w:val="24"/>
          <w:szCs w:val="24"/>
          <w:lang w:eastAsia="fr-FR"/>
        </w:rPr>
        <w:t xml:space="preserve"> plusieurs équipements par un « câble de stack »</w:t>
      </w:r>
    </w:p>
    <w:p w14:paraId="7ED7A336" w14:textId="77777777" w:rsidR="004246C0" w:rsidRPr="004E0329" w:rsidRDefault="00604A65" w:rsidP="00604A65">
      <w:pPr>
        <w:shd w:val="clear" w:color="auto" w:fill="FFFFFF"/>
        <w:spacing w:after="100" w:afterAutospacing="1" w:line="240" w:lineRule="auto"/>
        <w:rPr>
          <w:rFonts w:eastAsia="Times New Roman" w:cstheme="minorHAnsi"/>
          <w:i/>
          <w:u w:val="single"/>
          <w:lang w:eastAsia="fr-FR"/>
        </w:rPr>
      </w:pPr>
      <w:r w:rsidRPr="004E0329">
        <w:rPr>
          <w:rFonts w:eastAsia="Times New Roman" w:cstheme="minorHAnsi"/>
          <w:i/>
          <w:u w:val="single"/>
          <w:lang w:eastAsia="fr-FR"/>
        </w:rPr>
        <w:t>(</w:t>
      </w:r>
      <w:r w:rsidRPr="004E0329">
        <w:rPr>
          <w:rFonts w:cstheme="minorHAnsi"/>
          <w:i/>
          <w:u w:val="single"/>
          <w:shd w:val="clear" w:color="auto" w:fill="FFFFFF"/>
        </w:rPr>
        <w:t>Débit de 32Gbit/s sur les câbles d’interconnexion)</w:t>
      </w:r>
      <w:r w:rsidR="004246C0" w:rsidRPr="004E0329">
        <w:rPr>
          <w:rFonts w:eastAsia="Times New Roman" w:cstheme="minorHAnsi"/>
          <w:i/>
          <w:u w:val="single"/>
          <w:lang w:eastAsia="fr-FR"/>
        </w:rPr>
        <w:t>.</w:t>
      </w:r>
    </w:p>
    <w:p w14:paraId="319D5C02" w14:textId="77777777" w:rsidR="004246C0" w:rsidRPr="004E0329" w:rsidRDefault="004246C0" w:rsidP="00AA7DC9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sz w:val="20"/>
          <w:szCs w:val="20"/>
          <w:lang w:eastAsia="fr-FR"/>
        </w:rPr>
      </w:pPr>
      <w:r w:rsidRPr="00AA7DC9">
        <w:rPr>
          <w:rFonts w:eastAsia="Times New Roman" w:cstheme="minorHAnsi"/>
          <w:i/>
          <w:color w:val="000000"/>
          <w:sz w:val="20"/>
          <w:szCs w:val="20"/>
          <w:lang w:eastAsia="fr-FR"/>
        </w:rPr>
        <w:t>Tous les équipements actifs ne sont pas forcement stackable.</w:t>
      </w:r>
    </w:p>
    <w:p w14:paraId="7CDF8945" w14:textId="77777777" w:rsidR="004246C0" w:rsidRDefault="004246C0" w:rsidP="00AA7DC9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i/>
          <w:color w:val="000000"/>
          <w:sz w:val="20"/>
          <w:szCs w:val="20"/>
          <w:lang w:eastAsia="fr-FR"/>
        </w:rPr>
      </w:pPr>
      <w:r w:rsidRPr="00AA7DC9">
        <w:rPr>
          <w:rFonts w:eastAsia="Times New Roman" w:cstheme="minorHAnsi"/>
          <w:i/>
          <w:color w:val="000000"/>
          <w:sz w:val="20"/>
          <w:szCs w:val="20"/>
          <w:lang w:eastAsia="fr-FR"/>
        </w:rPr>
        <w:t xml:space="preserve">Attention : Pour pouvoir stacker des équipements correctement les différents équipements actifs doivent avoir la même version logiciel ! </w:t>
      </w:r>
    </w:p>
    <w:p w14:paraId="26A22663" w14:textId="77777777" w:rsidR="00AA7DC9" w:rsidRDefault="00AA7DC9" w:rsidP="00AA7DC9">
      <w:pPr>
        <w:shd w:val="clear" w:color="auto" w:fill="FFFFFF"/>
        <w:spacing w:after="0" w:line="240" w:lineRule="auto"/>
        <w:rPr>
          <w:rFonts w:eastAsia="Times New Roman" w:cstheme="minorHAnsi"/>
          <w:i/>
          <w:color w:val="000000"/>
          <w:sz w:val="20"/>
          <w:szCs w:val="20"/>
          <w:lang w:eastAsia="fr-FR"/>
        </w:rPr>
      </w:pPr>
    </w:p>
    <w:p w14:paraId="35A7636E" w14:textId="77777777" w:rsidR="008621B8" w:rsidRPr="00AA7DC9" w:rsidRDefault="008621B8" w:rsidP="00AA7DC9">
      <w:pPr>
        <w:shd w:val="clear" w:color="auto" w:fill="FFFFFF"/>
        <w:spacing w:after="0" w:line="240" w:lineRule="auto"/>
        <w:rPr>
          <w:rFonts w:eastAsia="Times New Roman" w:cstheme="minorHAnsi"/>
          <w:i/>
          <w:color w:val="000000"/>
          <w:sz w:val="20"/>
          <w:szCs w:val="20"/>
          <w:lang w:eastAsia="fr-FR"/>
        </w:rPr>
      </w:pPr>
    </w:p>
    <w:p w14:paraId="719E4707" w14:textId="77777777" w:rsidR="005A7AC0" w:rsidRDefault="005A7AC0" w:rsidP="00AA7DC9">
      <w:pPr>
        <w:shd w:val="clear" w:color="auto" w:fill="FFFFFF"/>
        <w:spacing w:after="0" w:line="360" w:lineRule="auto"/>
        <w:rPr>
          <w:rFonts w:eastAsia="Times New Roman" w:cstheme="minorHAnsi"/>
          <w:b/>
          <w:color w:val="000000"/>
          <w:u w:val="single"/>
          <w:lang w:eastAsia="fr-FR"/>
        </w:rPr>
      </w:pPr>
      <w:r w:rsidRPr="00AA7DC9">
        <w:rPr>
          <w:rFonts w:eastAsia="Times New Roman" w:cstheme="minorHAnsi"/>
          <w:b/>
          <w:color w:val="000000"/>
          <w:u w:val="single"/>
          <w:lang w:eastAsia="fr-FR"/>
        </w:rPr>
        <w:t xml:space="preserve">En cas de panne ce qu’il faut savoir : </w:t>
      </w:r>
    </w:p>
    <w:p w14:paraId="6017D01A" w14:textId="77777777" w:rsidR="008621B8" w:rsidRPr="00AA7DC9" w:rsidRDefault="008621B8" w:rsidP="00C024E9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/>
          <w:u w:val="single"/>
          <w:lang w:eastAsia="fr-FR"/>
        </w:rPr>
      </w:pPr>
    </w:p>
    <w:p w14:paraId="0C975954" w14:textId="77777777" w:rsidR="00AA7DC9" w:rsidRPr="00AA7DC9" w:rsidRDefault="00AA7DC9" w:rsidP="00AA7DC9">
      <w:pPr>
        <w:pStyle w:val="Paragraphedeliste"/>
        <w:numPr>
          <w:ilvl w:val="0"/>
          <w:numId w:val="3"/>
        </w:numPr>
        <w:shd w:val="clear" w:color="auto" w:fill="FFFFFF"/>
        <w:spacing w:after="0" w:line="276" w:lineRule="auto"/>
        <w:rPr>
          <w:rFonts w:eastAsia="Times New Roman" w:cstheme="minorHAnsi"/>
          <w:color w:val="000000"/>
          <w:u w:val="single"/>
          <w:lang w:eastAsia="fr-FR"/>
        </w:rPr>
      </w:pPr>
      <w:r w:rsidRPr="00AA7DC9">
        <w:rPr>
          <w:rFonts w:cstheme="minorHAnsi"/>
          <w:color w:val="000000"/>
          <w:shd w:val="clear" w:color="auto" w:fill="FFFFFF"/>
        </w:rPr>
        <w:t xml:space="preserve">Pour remplacer un </w:t>
      </w:r>
      <w:r w:rsidR="00910568" w:rsidRPr="00AA7DC9">
        <w:rPr>
          <w:rFonts w:cstheme="minorHAnsi"/>
          <w:color w:val="000000"/>
          <w:shd w:val="clear" w:color="auto" w:fill="FFFFFF"/>
        </w:rPr>
        <w:t>équipement</w:t>
      </w:r>
      <w:r w:rsidRPr="00AA7DC9">
        <w:rPr>
          <w:rFonts w:cstheme="minorHAnsi"/>
          <w:color w:val="000000"/>
          <w:shd w:val="clear" w:color="auto" w:fill="FFFFFF"/>
        </w:rPr>
        <w:t xml:space="preserve"> actif en panne dans un stack</w:t>
      </w:r>
      <w:r w:rsidR="005A7AC0" w:rsidRPr="00AA7DC9">
        <w:rPr>
          <w:rFonts w:cstheme="minorHAnsi"/>
          <w:color w:val="000000"/>
          <w:shd w:val="clear" w:color="auto" w:fill="FFFFFF"/>
        </w:rPr>
        <w:t xml:space="preserve"> il faut débrancher ce switch électriquement et l'enlever du stack.</w:t>
      </w:r>
    </w:p>
    <w:p w14:paraId="254AA3DD" w14:textId="77777777" w:rsidR="00AA7DC9" w:rsidRPr="00AA7DC9" w:rsidRDefault="00AA7DC9" w:rsidP="00AA7DC9">
      <w:pPr>
        <w:pStyle w:val="Paragraphedeliste"/>
        <w:shd w:val="clear" w:color="auto" w:fill="FFFFFF"/>
        <w:spacing w:before="100" w:beforeAutospacing="1" w:after="100" w:afterAutospacing="1" w:line="276" w:lineRule="auto"/>
        <w:rPr>
          <w:rFonts w:eastAsia="Times New Roman" w:cstheme="minorHAnsi"/>
          <w:color w:val="000000"/>
          <w:u w:val="single"/>
          <w:lang w:eastAsia="fr-FR"/>
        </w:rPr>
      </w:pPr>
    </w:p>
    <w:p w14:paraId="3B7D1F8A" w14:textId="77777777" w:rsidR="005A7AC0" w:rsidRPr="00AA7DC9" w:rsidRDefault="005A7AC0" w:rsidP="00AA7DC9">
      <w:pPr>
        <w:pStyle w:val="Paragraphedeliste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Fonts w:eastAsia="Times New Roman" w:cstheme="minorHAnsi"/>
          <w:color w:val="000000"/>
          <w:u w:val="single"/>
          <w:lang w:eastAsia="fr-FR"/>
        </w:rPr>
      </w:pPr>
      <w:r w:rsidRPr="00AA7DC9">
        <w:rPr>
          <w:rFonts w:cstheme="minorHAnsi"/>
          <w:color w:val="000000"/>
          <w:shd w:val="clear" w:color="auto" w:fill="FFFFFF"/>
        </w:rPr>
        <w:t>Ensuite le nouveau switch sera connecté à la pile, puis alimenté électriquement. Il récupère ainsi automatiquement la configuration du switch qui vient d'être retiré.</w:t>
      </w:r>
    </w:p>
    <w:p w14:paraId="4A2FCB32" w14:textId="77777777" w:rsidR="004246C0" w:rsidRPr="00AA7DC9" w:rsidRDefault="004246C0" w:rsidP="004246C0">
      <w:p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b/>
          <w:color w:val="000000"/>
          <w:u w:val="single"/>
          <w:lang w:eastAsia="fr-FR"/>
        </w:rPr>
      </w:pPr>
      <w:r w:rsidRPr="00AA7DC9">
        <w:rPr>
          <w:rFonts w:eastAsia="Times New Roman" w:cstheme="minorHAnsi"/>
          <w:b/>
          <w:color w:val="000000"/>
          <w:u w:val="single"/>
          <w:lang w:eastAsia="fr-FR"/>
        </w:rPr>
        <w:t xml:space="preserve">Les commandes : </w:t>
      </w:r>
    </w:p>
    <w:tbl>
      <w:tblPr>
        <w:tblStyle w:val="Grilledutableau"/>
        <w:tblW w:w="11057" w:type="dxa"/>
        <w:tblInd w:w="-856" w:type="dxa"/>
        <w:tblLook w:val="04A0" w:firstRow="1" w:lastRow="0" w:firstColumn="1" w:lastColumn="0" w:noHBand="0" w:noVBand="1"/>
      </w:tblPr>
      <w:tblGrid>
        <w:gridCol w:w="5246"/>
        <w:gridCol w:w="5811"/>
      </w:tblGrid>
      <w:tr w:rsidR="004246C0" w:rsidRPr="00956C4C" w14:paraId="2C1D621E" w14:textId="77777777" w:rsidTr="00C024E9">
        <w:tc>
          <w:tcPr>
            <w:tcW w:w="5246" w:type="dxa"/>
          </w:tcPr>
          <w:p w14:paraId="269323BE" w14:textId="77777777" w:rsidR="004246C0" w:rsidRPr="004246C0" w:rsidRDefault="00F90580" w:rsidP="00F90580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eastAsia="fr-FR"/>
              </w:rPr>
              <w:t>Afficher les informations relatives à plusieurs équipements actifs stacker entre eux</w:t>
            </w:r>
          </w:p>
        </w:tc>
        <w:tc>
          <w:tcPr>
            <w:tcW w:w="5811" w:type="dxa"/>
          </w:tcPr>
          <w:p w14:paraId="75CEFD0C" w14:textId="77777777" w:rsidR="004246C0" w:rsidRDefault="00F90580" w:rsidP="00F90580">
            <w:pPr>
              <w:pStyle w:val="Paragraphedeliste"/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fr-FR"/>
              </w:rPr>
            </w:pPr>
            <w:r w:rsidRPr="00F90580">
              <w:rPr>
                <w:rFonts w:eastAsia="Times New Roman" w:cstheme="minorHAnsi"/>
                <w:color w:val="000000"/>
                <w:lang w:eastAsia="fr-FR"/>
              </w:rPr>
              <w:t>sh switch details</w:t>
            </w:r>
          </w:p>
          <w:p w14:paraId="20CEAB13" w14:textId="77777777" w:rsidR="00F90580" w:rsidRDefault="00F90580" w:rsidP="00F90580">
            <w:pPr>
              <w:pStyle w:val="Paragraphedeliste"/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fr-FR"/>
              </w:rPr>
            </w:pPr>
            <w:r w:rsidRPr="00F90580">
              <w:rPr>
                <w:rFonts w:eastAsia="Times New Roman" w:cstheme="minorHAnsi"/>
                <w:color w:val="000000"/>
                <w:lang w:eastAsia="fr-FR"/>
              </w:rPr>
              <w:t>sh switch neighbors</w:t>
            </w:r>
          </w:p>
          <w:p w14:paraId="3385B92A" w14:textId="77777777" w:rsidR="00253854" w:rsidRPr="00956C4C" w:rsidRDefault="00253854" w:rsidP="00AA7DC9">
            <w:pPr>
              <w:pStyle w:val="Paragraphedeliste"/>
              <w:numPr>
                <w:ilvl w:val="0"/>
                <w:numId w:val="2"/>
              </w:numPr>
              <w:spacing w:before="100" w:beforeAutospacing="1"/>
              <w:rPr>
                <w:rFonts w:eastAsia="Times New Roman" w:cstheme="minorHAnsi"/>
                <w:color w:val="000000"/>
                <w:lang w:val="en-US" w:eastAsia="fr-FR"/>
              </w:rPr>
            </w:pPr>
            <w:r w:rsidRPr="00956C4C">
              <w:rPr>
                <w:rFonts w:eastAsia="Times New Roman" w:cstheme="minorHAnsi"/>
                <w:color w:val="000000"/>
                <w:lang w:val="en-US" w:eastAsia="fr-FR"/>
              </w:rPr>
              <w:t>sh switch stack-ports summary</w:t>
            </w:r>
          </w:p>
        </w:tc>
      </w:tr>
      <w:tr w:rsidR="00F90580" w:rsidRPr="004246C0" w14:paraId="6064F0AA" w14:textId="77777777" w:rsidTr="00C024E9">
        <w:tc>
          <w:tcPr>
            <w:tcW w:w="5246" w:type="dxa"/>
          </w:tcPr>
          <w:p w14:paraId="7E49D4EA" w14:textId="77777777" w:rsidR="00AA7DC9" w:rsidRDefault="00AA7DC9" w:rsidP="00AA7DC9">
            <w:pPr>
              <w:pStyle w:val="Titre2"/>
              <w:shd w:val="clear" w:color="auto" w:fill="FFFFFF"/>
              <w:spacing w:before="0" w:beforeAutospacing="0" w:after="0" w:afterAutospacing="0"/>
              <w:ind w:hanging="120"/>
              <w:outlineLvl w:val="1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AA7DC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Redémarrer un switch d'un stack</w:t>
            </w:r>
          </w:p>
          <w:p w14:paraId="717A01CD" w14:textId="77777777" w:rsidR="00F90580" w:rsidRPr="008621B8" w:rsidRDefault="00AA7DC9" w:rsidP="008621B8">
            <w:pPr>
              <w:pStyle w:val="Titre2"/>
              <w:shd w:val="clear" w:color="auto" w:fill="FFFFFF"/>
              <w:spacing w:before="0" w:beforeAutospacing="0" w:after="0" w:afterAutospacing="0"/>
              <w:ind w:hanging="120"/>
              <w:outlineLvl w:val="1"/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u w:val="single"/>
              </w:rPr>
            </w:pPr>
            <w:r w:rsidRPr="00AA7DC9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u w:val="single"/>
              </w:rPr>
              <w:t>(Faire un sh switch pour trouver le numéro du stack visé)</w:t>
            </w:r>
          </w:p>
        </w:tc>
        <w:tc>
          <w:tcPr>
            <w:tcW w:w="5811" w:type="dxa"/>
          </w:tcPr>
          <w:p w14:paraId="70A40BC8" w14:textId="77777777" w:rsidR="00F90580" w:rsidRDefault="00AA7DC9" w:rsidP="00F90580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eastAsia="fr-FR"/>
              </w:rPr>
              <w:t xml:space="preserve">reload slot </w:t>
            </w:r>
            <w:r w:rsidRPr="00AA7DC9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</w:tr>
      <w:tr w:rsidR="00F90580" w:rsidRPr="00956C4C" w14:paraId="43429AB4" w14:textId="77777777" w:rsidTr="00C024E9">
        <w:tc>
          <w:tcPr>
            <w:tcW w:w="5246" w:type="dxa"/>
          </w:tcPr>
          <w:p w14:paraId="1B719116" w14:textId="77777777" w:rsidR="00F90580" w:rsidRPr="00FA168A" w:rsidRDefault="00F90580" w:rsidP="00F90580">
            <w:pPr>
              <w:shd w:val="clear" w:color="auto" w:fill="FFFFFF"/>
              <w:spacing w:before="100" w:beforeAutospacing="1" w:after="100" w:afterAutospacing="1"/>
              <w:ind w:hanging="120"/>
              <w:outlineLvl w:val="1"/>
              <w:rPr>
                <w:rFonts w:eastAsia="Times New Roman" w:cstheme="minorHAnsi"/>
                <w:bCs/>
                <w:color w:val="000000"/>
                <w:lang w:eastAsia="fr-FR"/>
              </w:rPr>
            </w:pPr>
            <w:r>
              <w:rPr>
                <w:rFonts w:eastAsia="Times New Roman" w:cstheme="minorHAnsi"/>
                <w:bCs/>
                <w:color w:val="000000"/>
                <w:lang w:eastAsia="fr-FR"/>
              </w:rPr>
              <w:t>C</w:t>
            </w:r>
            <w:r w:rsidRPr="00FA168A">
              <w:rPr>
                <w:rFonts w:eastAsia="Times New Roman" w:cstheme="minorHAnsi"/>
                <w:bCs/>
                <w:color w:val="000000"/>
                <w:lang w:eastAsia="fr-FR"/>
              </w:rPr>
              <w:t>hanger la priorité d'un switch dans le stack</w:t>
            </w:r>
          </w:p>
          <w:p w14:paraId="6ED7BEF9" w14:textId="77777777" w:rsidR="00F90580" w:rsidRPr="00DC3514" w:rsidRDefault="00F90580" w:rsidP="00AA7DC9">
            <w:pPr>
              <w:spacing w:before="100" w:beforeAutospacing="1"/>
              <w:rPr>
                <w:rFonts w:eastAsia="Times New Roman" w:cstheme="minorHAnsi"/>
                <w:i/>
                <w:color w:val="000000"/>
                <w:sz w:val="20"/>
                <w:szCs w:val="20"/>
                <w:lang w:eastAsia="fr-FR"/>
              </w:rPr>
            </w:pPr>
            <w:r w:rsidRPr="00DC3514">
              <w:rPr>
                <w:rFonts w:eastAsia="Times New Roman" w:cstheme="minorHAnsi"/>
                <w:i/>
                <w:color w:val="000000"/>
                <w:sz w:val="20"/>
                <w:szCs w:val="20"/>
                <w:lang w:eastAsia="fr-FR"/>
              </w:rPr>
              <w:t>15 étant la plus forte valeur (unité 1)</w:t>
            </w:r>
          </w:p>
          <w:p w14:paraId="65C64952" w14:textId="77777777" w:rsidR="00F90580" w:rsidRPr="004246C0" w:rsidRDefault="00F90580" w:rsidP="00AA7DC9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DC3514">
              <w:rPr>
                <w:rFonts w:eastAsia="Times New Roman" w:cstheme="minorHAnsi"/>
                <w:i/>
                <w:color w:val="000000"/>
                <w:sz w:val="20"/>
                <w:szCs w:val="20"/>
                <w:lang w:eastAsia="fr-FR"/>
              </w:rPr>
              <w:t>0 étant la plus faible valeur</w:t>
            </w:r>
          </w:p>
        </w:tc>
        <w:tc>
          <w:tcPr>
            <w:tcW w:w="5811" w:type="dxa"/>
          </w:tcPr>
          <w:p w14:paraId="02F7BA2A" w14:textId="77777777" w:rsidR="00F90580" w:rsidRPr="00956C4C" w:rsidRDefault="00F90580" w:rsidP="00F90580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lang w:val="en-US" w:eastAsia="fr-FR"/>
              </w:rPr>
            </w:pPr>
            <w:r w:rsidRPr="00956C4C">
              <w:rPr>
                <w:rFonts w:eastAsia="Times New Roman" w:cstheme="minorHAnsi"/>
                <w:color w:val="000000"/>
                <w:lang w:val="en-US" w:eastAsia="fr-FR"/>
              </w:rPr>
              <w:t xml:space="preserve">switch </w:t>
            </w:r>
            <w:r w:rsidR="00AA7DC9" w:rsidRPr="00956C4C">
              <w:rPr>
                <w:rFonts w:eastAsia="Times New Roman" w:cstheme="minorHAnsi"/>
                <w:b/>
                <w:color w:val="000000"/>
                <w:lang w:val="en-US" w:eastAsia="fr-FR"/>
              </w:rPr>
              <w:t>X</w:t>
            </w:r>
            <w:r w:rsidRPr="00956C4C">
              <w:rPr>
                <w:rFonts w:eastAsia="Times New Roman" w:cstheme="minorHAnsi"/>
                <w:color w:val="000000"/>
                <w:lang w:val="en-US" w:eastAsia="fr-FR"/>
              </w:rPr>
              <w:t xml:space="preserve"> priority </w:t>
            </w:r>
            <w:r w:rsidRPr="00956C4C">
              <w:rPr>
                <w:rFonts w:eastAsia="Times New Roman" w:cstheme="minorHAnsi"/>
                <w:b/>
                <w:color w:val="000000"/>
                <w:lang w:val="en-US" w:eastAsia="fr-FR"/>
              </w:rPr>
              <w:t>&lt;0-15&gt;</w:t>
            </w:r>
          </w:p>
          <w:p w14:paraId="74AD9BE5" w14:textId="77777777" w:rsidR="00F90580" w:rsidRPr="00956C4C" w:rsidRDefault="00F90580" w:rsidP="00F90580">
            <w:pPr>
              <w:spacing w:before="100" w:beforeAutospacing="1" w:after="100" w:afterAutospacing="1"/>
              <w:rPr>
                <w:rFonts w:eastAsia="Times New Roman" w:cstheme="minorHAnsi"/>
                <w:color w:val="000000"/>
                <w:lang w:val="en-US" w:eastAsia="fr-FR"/>
              </w:rPr>
            </w:pPr>
            <w:r w:rsidRPr="00956C4C">
              <w:rPr>
                <w:rFonts w:eastAsia="Times New Roman" w:cstheme="minorHAnsi"/>
                <w:color w:val="000000"/>
                <w:lang w:val="en-US" w:eastAsia="fr-FR"/>
              </w:rPr>
              <w:t>exemple : switch 2 priority 14</w:t>
            </w:r>
          </w:p>
        </w:tc>
      </w:tr>
      <w:tr w:rsidR="00AA7DC9" w:rsidRPr="00956C4C" w14:paraId="7898F2A5" w14:textId="77777777" w:rsidTr="00C024E9">
        <w:tc>
          <w:tcPr>
            <w:tcW w:w="5246" w:type="dxa"/>
          </w:tcPr>
          <w:p w14:paraId="6D35B531" w14:textId="77777777" w:rsidR="00AA7DC9" w:rsidRDefault="00AA7DC9" w:rsidP="00AA7DC9">
            <w:pPr>
              <w:shd w:val="clear" w:color="auto" w:fill="FFFFFF"/>
              <w:spacing w:before="100" w:beforeAutospacing="1"/>
              <w:ind w:hanging="120"/>
              <w:outlineLvl w:val="1"/>
              <w:rPr>
                <w:rFonts w:eastAsia="Times New Roman" w:cstheme="minorHAnsi"/>
                <w:bCs/>
                <w:color w:val="000000"/>
                <w:lang w:eastAsia="fr-FR"/>
              </w:rPr>
            </w:pPr>
            <w:r>
              <w:rPr>
                <w:rFonts w:eastAsia="Times New Roman" w:cstheme="minorHAnsi"/>
                <w:bCs/>
                <w:color w:val="000000"/>
                <w:lang w:eastAsia="fr-FR"/>
              </w:rPr>
              <w:t xml:space="preserve">Renuméroté le switch d’un stack </w:t>
            </w:r>
          </w:p>
          <w:p w14:paraId="407515C8" w14:textId="77777777" w:rsidR="00AA7DC9" w:rsidRPr="00AA7DC9" w:rsidRDefault="00AA7DC9" w:rsidP="00AA7DC9">
            <w:pPr>
              <w:pStyle w:val="Titre2"/>
              <w:shd w:val="clear" w:color="auto" w:fill="FFFFFF"/>
              <w:spacing w:before="0" w:beforeAutospacing="0" w:after="0" w:afterAutospacing="0"/>
              <w:ind w:hanging="120"/>
              <w:outlineLvl w:val="1"/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u w:val="single"/>
              </w:rPr>
            </w:pPr>
            <w:r w:rsidRPr="00AA7DC9">
              <w:rPr>
                <w:rFonts w:asciiTheme="minorHAnsi" w:hAnsiTheme="minorHAnsi" w:cstheme="minorHAnsi"/>
                <w:b w:val="0"/>
                <w:i/>
                <w:color w:val="000000"/>
                <w:sz w:val="18"/>
                <w:szCs w:val="18"/>
                <w:u w:val="single"/>
              </w:rPr>
              <w:t>(Faire un sh switch pour trouver le numéro du stack visé)</w:t>
            </w:r>
          </w:p>
          <w:p w14:paraId="66D17298" w14:textId="77777777" w:rsidR="00AA7DC9" w:rsidRDefault="00AA7DC9" w:rsidP="00AA7DC9">
            <w:pPr>
              <w:shd w:val="clear" w:color="auto" w:fill="FFFFFF"/>
              <w:spacing w:before="100" w:beforeAutospacing="1"/>
              <w:ind w:hanging="120"/>
              <w:outlineLvl w:val="1"/>
              <w:rPr>
                <w:rFonts w:eastAsia="Times New Roman" w:cstheme="minorHAnsi"/>
                <w:bCs/>
                <w:color w:val="000000"/>
                <w:lang w:eastAsia="fr-FR"/>
              </w:rPr>
            </w:pPr>
          </w:p>
        </w:tc>
        <w:tc>
          <w:tcPr>
            <w:tcW w:w="5811" w:type="dxa"/>
          </w:tcPr>
          <w:p w14:paraId="0C26225D" w14:textId="77777777" w:rsidR="00AA7DC9" w:rsidRPr="00956C4C" w:rsidRDefault="00AA7DC9" w:rsidP="00AA7DC9">
            <w:pPr>
              <w:spacing w:before="100" w:beforeAutospacing="1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56C4C">
              <w:rPr>
                <w:rFonts w:eastAsia="Times New Roman" w:cstheme="minorHAnsi"/>
                <w:color w:val="000000"/>
                <w:lang w:val="en-US" w:eastAsia="fr-FR"/>
              </w:rPr>
              <w:t xml:space="preserve">switch </w:t>
            </w:r>
            <w:r w:rsidRPr="00956C4C">
              <w:rPr>
                <w:rFonts w:eastAsia="Times New Roman" w:cstheme="minorHAnsi"/>
                <w:b/>
                <w:color w:val="000000"/>
                <w:lang w:val="en-US" w:eastAsia="fr-FR"/>
              </w:rPr>
              <w:t>X</w:t>
            </w:r>
            <w:r w:rsidRPr="00956C4C">
              <w:rPr>
                <w:rFonts w:eastAsia="Times New Roman" w:cstheme="minorHAnsi"/>
                <w:color w:val="000000"/>
                <w:lang w:val="en-US" w:eastAsia="fr-FR"/>
              </w:rPr>
              <w:t xml:space="preserve"> renumber </w:t>
            </w:r>
            <w:r w:rsidRPr="00956C4C">
              <w:rPr>
                <w:rFonts w:eastAsia="Times New Roman" w:cstheme="minorHAnsi"/>
                <w:b/>
                <w:color w:val="000000"/>
                <w:lang w:val="en-US" w:eastAsia="fr-FR"/>
              </w:rPr>
              <w:t>Y</w:t>
            </w:r>
          </w:p>
          <w:p w14:paraId="2E0107E7" w14:textId="77777777" w:rsidR="00AA7DC9" w:rsidRPr="00956C4C" w:rsidRDefault="00AA7DC9" w:rsidP="00AA7DC9">
            <w:pPr>
              <w:spacing w:before="100" w:beforeAutospacing="1"/>
              <w:rPr>
                <w:rFonts w:eastAsia="Times New Roman" w:cstheme="minorHAnsi"/>
                <w:color w:val="000000"/>
                <w:lang w:val="en-US" w:eastAsia="fr-FR"/>
              </w:rPr>
            </w:pPr>
            <w:r w:rsidRPr="00956C4C">
              <w:rPr>
                <w:rFonts w:eastAsia="Times New Roman" w:cstheme="minorHAnsi"/>
                <w:color w:val="000000"/>
                <w:lang w:val="en-US" w:eastAsia="fr-FR"/>
              </w:rPr>
              <w:t>exemple : switch 5 renumber 6</w:t>
            </w:r>
          </w:p>
        </w:tc>
      </w:tr>
      <w:tr w:rsidR="008621B8" w:rsidRPr="00956C4C" w14:paraId="54235DAA" w14:textId="77777777" w:rsidTr="00C024E9">
        <w:tc>
          <w:tcPr>
            <w:tcW w:w="5246" w:type="dxa"/>
          </w:tcPr>
          <w:p w14:paraId="1EA199F5" w14:textId="77777777" w:rsidR="008621B8" w:rsidRDefault="008621B8" w:rsidP="00AA7DC9">
            <w:pPr>
              <w:shd w:val="clear" w:color="auto" w:fill="FFFFFF"/>
              <w:spacing w:before="100" w:beforeAutospacing="1"/>
              <w:ind w:hanging="120"/>
              <w:outlineLvl w:val="1"/>
              <w:rPr>
                <w:rFonts w:eastAsia="Times New Roman" w:cstheme="minorHAnsi"/>
                <w:bCs/>
                <w:color w:val="000000"/>
                <w:lang w:eastAsia="fr-FR"/>
              </w:rPr>
            </w:pPr>
            <w:r>
              <w:rPr>
                <w:rFonts w:eastAsia="Times New Roman" w:cstheme="minorHAnsi"/>
                <w:bCs/>
                <w:color w:val="000000"/>
                <w:lang w:eastAsia="fr-FR"/>
              </w:rPr>
              <w:t>Activer / Désactiver un port de stack</w:t>
            </w:r>
          </w:p>
        </w:tc>
        <w:tc>
          <w:tcPr>
            <w:tcW w:w="5811" w:type="dxa"/>
          </w:tcPr>
          <w:p w14:paraId="389C02C7" w14:textId="77777777" w:rsidR="008621B8" w:rsidRPr="00956C4C" w:rsidRDefault="008621B8" w:rsidP="00AA7DC9">
            <w:pPr>
              <w:spacing w:before="100" w:beforeAutospacing="1"/>
              <w:rPr>
                <w:rFonts w:eastAsia="Times New Roman" w:cstheme="minorHAnsi"/>
                <w:color w:val="000000"/>
                <w:sz w:val="21"/>
                <w:szCs w:val="21"/>
                <w:lang w:val="en-US" w:eastAsia="fr-FR"/>
              </w:rPr>
            </w:pPr>
            <w:r w:rsidRPr="00956C4C">
              <w:rPr>
                <w:rFonts w:eastAsia="Times New Roman" w:cstheme="minorHAnsi"/>
                <w:color w:val="000000"/>
                <w:sz w:val="21"/>
                <w:szCs w:val="21"/>
                <w:lang w:val="en-US" w:eastAsia="fr-FR"/>
              </w:rPr>
              <w:t xml:space="preserve">switch </w:t>
            </w:r>
            <w:r w:rsidRPr="00956C4C">
              <w:rPr>
                <w:rFonts w:eastAsia="Times New Roman" w:cstheme="minorHAnsi"/>
                <w:b/>
                <w:color w:val="000000"/>
                <w:sz w:val="21"/>
                <w:szCs w:val="21"/>
                <w:lang w:val="en-US" w:eastAsia="fr-FR"/>
              </w:rPr>
              <w:t xml:space="preserve">&lt;NUMSWITCH&gt; </w:t>
            </w:r>
            <w:r w:rsidRPr="00956C4C">
              <w:rPr>
                <w:rFonts w:eastAsia="Times New Roman" w:cstheme="minorHAnsi"/>
                <w:color w:val="000000"/>
                <w:sz w:val="21"/>
                <w:szCs w:val="21"/>
                <w:lang w:val="en-US" w:eastAsia="fr-FR"/>
              </w:rPr>
              <w:t xml:space="preserve">stack port </w:t>
            </w:r>
            <w:r w:rsidRPr="00956C4C">
              <w:rPr>
                <w:rFonts w:eastAsia="Times New Roman" w:cstheme="minorHAnsi"/>
                <w:b/>
                <w:color w:val="000000"/>
                <w:sz w:val="21"/>
                <w:szCs w:val="21"/>
                <w:lang w:val="en-US" w:eastAsia="fr-FR"/>
              </w:rPr>
              <w:t>&lt;NUMPORT&gt; enable/disable</w:t>
            </w:r>
          </w:p>
        </w:tc>
      </w:tr>
    </w:tbl>
    <w:p w14:paraId="6BCD26A3" w14:textId="77777777" w:rsidR="004246C0" w:rsidRPr="00956C4C" w:rsidRDefault="004246C0" w:rsidP="00C024E9">
      <w:pPr>
        <w:rPr>
          <w:rFonts w:cstheme="minorHAnsi"/>
          <w:b/>
          <w:lang w:val="en-US"/>
        </w:rPr>
      </w:pPr>
    </w:p>
    <w:sectPr w:rsidR="004246C0" w:rsidRPr="00956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71565"/>
    <w:multiLevelType w:val="hybridMultilevel"/>
    <w:tmpl w:val="F42CD9E2"/>
    <w:lvl w:ilvl="0" w:tplc="81DEB36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14B83"/>
    <w:multiLevelType w:val="multilevel"/>
    <w:tmpl w:val="6EFC4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C368D1"/>
    <w:multiLevelType w:val="hybridMultilevel"/>
    <w:tmpl w:val="67D279E8"/>
    <w:lvl w:ilvl="0" w:tplc="406255B4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C0"/>
    <w:rsid w:val="00253854"/>
    <w:rsid w:val="002C10F2"/>
    <w:rsid w:val="004246C0"/>
    <w:rsid w:val="004E0329"/>
    <w:rsid w:val="005A7AC0"/>
    <w:rsid w:val="00604A65"/>
    <w:rsid w:val="008621B8"/>
    <w:rsid w:val="00910568"/>
    <w:rsid w:val="00956C4C"/>
    <w:rsid w:val="00AA7DC9"/>
    <w:rsid w:val="00B30D2D"/>
    <w:rsid w:val="00C024E9"/>
    <w:rsid w:val="00DC3514"/>
    <w:rsid w:val="00F90580"/>
    <w:rsid w:val="00FA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F234"/>
  <w15:chartTrackingRefBased/>
  <w15:docId w15:val="{B3D456AB-94E4-4E84-893A-C3EC269E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A16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24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A168A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FA168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F90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</dc:creator>
  <cp:keywords/>
  <dc:description/>
  <cp:lastModifiedBy>Marine Cortese</cp:lastModifiedBy>
  <cp:revision>11</cp:revision>
  <dcterms:created xsi:type="dcterms:W3CDTF">2017-02-15T13:05:00Z</dcterms:created>
  <dcterms:modified xsi:type="dcterms:W3CDTF">2019-11-13T17:54:00Z</dcterms:modified>
</cp:coreProperties>
</file>